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申请宝安区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“个转企”奖励资金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需提交资料清单</w:t>
      </w:r>
    </w:p>
    <w:p>
      <w:pPr>
        <w:autoSpaceDE w:val="0"/>
        <w:autoSpaceDN w:val="0"/>
        <w:adjustRightInd w:val="0"/>
        <w:snapToGrid w:val="0"/>
        <w:spacing w:line="560" w:lineRule="exact"/>
        <w:ind w:firstLine="883" w:firstLineChars="200"/>
        <w:jc w:val="left"/>
        <w:rPr>
          <w:rFonts w:ascii="宋体" w:hAnsi="宋体" w:cs="宋体"/>
          <w:b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申请宝安区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个转企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奖励资金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需提交下列资料：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1.宝安区“个转企”奖励资金申请表；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2.企业营业执照复印件（验原件）；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3.个体户升级企业证明复印件（验原件）；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4.企业纳税证明（纳税人自行登录电子税务局打印）及社保缴纳证明；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5.法定代表人身份证复印件（验原件）或者法定代表人身份证及代理人身份证复印件（验原件）、法人委托书原件；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6.企业对公账户银行开户证明即开户许可证复印件或其他证明（验原件）；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7.承诺书；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8.住所证明；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转型企业财务记账支出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代理记账支出、财务人员聘用等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的相应凭证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10.根据上级工作要求需要提交的其他材料。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申请单位应按照上述要求提供真实、完整的申请材料，每一项材料应加盖单位公章，各类证照、证明文件需验原件收复印件，用A4纸装订成册。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8" w:bottom="1418" w:left="1588" w:header="851" w:footer="992" w:gutter="0"/>
      <w:pgNumType w:fmt="numberInDash"/>
      <w:cols w:space="425" w:num="1"/>
      <w:docGrid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D2B28"/>
    <w:rsid w:val="00A24B40"/>
    <w:rsid w:val="02811385"/>
    <w:rsid w:val="02CF5983"/>
    <w:rsid w:val="03815154"/>
    <w:rsid w:val="04A50127"/>
    <w:rsid w:val="052C52CD"/>
    <w:rsid w:val="059C06ED"/>
    <w:rsid w:val="05C06CBD"/>
    <w:rsid w:val="068E6D4E"/>
    <w:rsid w:val="0827677A"/>
    <w:rsid w:val="08E16183"/>
    <w:rsid w:val="08EC4978"/>
    <w:rsid w:val="09657BAB"/>
    <w:rsid w:val="0AC16F1F"/>
    <w:rsid w:val="0D3A7C96"/>
    <w:rsid w:val="0D6C4C67"/>
    <w:rsid w:val="0D6D443B"/>
    <w:rsid w:val="0D845B0C"/>
    <w:rsid w:val="0EA2587A"/>
    <w:rsid w:val="0F0F420E"/>
    <w:rsid w:val="0F347D1E"/>
    <w:rsid w:val="0F9F5DA3"/>
    <w:rsid w:val="0FAA5448"/>
    <w:rsid w:val="10D9460F"/>
    <w:rsid w:val="110D4903"/>
    <w:rsid w:val="150D5BCC"/>
    <w:rsid w:val="154717B0"/>
    <w:rsid w:val="186D6BC3"/>
    <w:rsid w:val="1B3A6C94"/>
    <w:rsid w:val="1B541DD4"/>
    <w:rsid w:val="1E5721BA"/>
    <w:rsid w:val="1F935FCF"/>
    <w:rsid w:val="2026209A"/>
    <w:rsid w:val="21D157AD"/>
    <w:rsid w:val="2277485C"/>
    <w:rsid w:val="229554D0"/>
    <w:rsid w:val="22A6672F"/>
    <w:rsid w:val="237477AC"/>
    <w:rsid w:val="240648F9"/>
    <w:rsid w:val="247248FF"/>
    <w:rsid w:val="264463C6"/>
    <w:rsid w:val="27C55AF6"/>
    <w:rsid w:val="27D33CC5"/>
    <w:rsid w:val="28534132"/>
    <w:rsid w:val="28CD4007"/>
    <w:rsid w:val="29883449"/>
    <w:rsid w:val="2A147A08"/>
    <w:rsid w:val="2AF77CB6"/>
    <w:rsid w:val="2B646211"/>
    <w:rsid w:val="2CD16B7B"/>
    <w:rsid w:val="2EBF0E36"/>
    <w:rsid w:val="2F702BD9"/>
    <w:rsid w:val="30201E3E"/>
    <w:rsid w:val="3113385B"/>
    <w:rsid w:val="324A7A7C"/>
    <w:rsid w:val="33E34028"/>
    <w:rsid w:val="34A53C4F"/>
    <w:rsid w:val="361A3E78"/>
    <w:rsid w:val="364DB4DF"/>
    <w:rsid w:val="36AA6679"/>
    <w:rsid w:val="37842C3D"/>
    <w:rsid w:val="37A339D5"/>
    <w:rsid w:val="388E47EC"/>
    <w:rsid w:val="38DA3933"/>
    <w:rsid w:val="38E16883"/>
    <w:rsid w:val="3A4532B6"/>
    <w:rsid w:val="3A6713A3"/>
    <w:rsid w:val="3A6D5D00"/>
    <w:rsid w:val="3BB64751"/>
    <w:rsid w:val="3CE7034F"/>
    <w:rsid w:val="3D221210"/>
    <w:rsid w:val="3DC63757"/>
    <w:rsid w:val="3E622595"/>
    <w:rsid w:val="3F0E56CA"/>
    <w:rsid w:val="40AF4446"/>
    <w:rsid w:val="40BF3B4E"/>
    <w:rsid w:val="425B12BC"/>
    <w:rsid w:val="44582924"/>
    <w:rsid w:val="44666B6F"/>
    <w:rsid w:val="47C515EF"/>
    <w:rsid w:val="48D64AD4"/>
    <w:rsid w:val="499452B0"/>
    <w:rsid w:val="49EB6C9E"/>
    <w:rsid w:val="4B252363"/>
    <w:rsid w:val="4B8B6EB5"/>
    <w:rsid w:val="4BEE37D9"/>
    <w:rsid w:val="4C783162"/>
    <w:rsid w:val="4CC628C3"/>
    <w:rsid w:val="517F18FB"/>
    <w:rsid w:val="51A5646F"/>
    <w:rsid w:val="51FD1BD5"/>
    <w:rsid w:val="568E278C"/>
    <w:rsid w:val="57197CC1"/>
    <w:rsid w:val="58417C79"/>
    <w:rsid w:val="587F77D7"/>
    <w:rsid w:val="58C41697"/>
    <w:rsid w:val="5B81447A"/>
    <w:rsid w:val="5C7641FB"/>
    <w:rsid w:val="5C8F267E"/>
    <w:rsid w:val="5CC822A1"/>
    <w:rsid w:val="5D2A4780"/>
    <w:rsid w:val="5EFD1E3A"/>
    <w:rsid w:val="61F27C17"/>
    <w:rsid w:val="63612FD6"/>
    <w:rsid w:val="63D40842"/>
    <w:rsid w:val="6519672B"/>
    <w:rsid w:val="65932D0A"/>
    <w:rsid w:val="659B43F7"/>
    <w:rsid w:val="65AE7B2C"/>
    <w:rsid w:val="66763F47"/>
    <w:rsid w:val="66AE2E4A"/>
    <w:rsid w:val="677D616E"/>
    <w:rsid w:val="67D40F7A"/>
    <w:rsid w:val="67F42C01"/>
    <w:rsid w:val="687A20FB"/>
    <w:rsid w:val="69BC340C"/>
    <w:rsid w:val="6AB82A3F"/>
    <w:rsid w:val="6BB931CC"/>
    <w:rsid w:val="6C825671"/>
    <w:rsid w:val="6CDB4154"/>
    <w:rsid w:val="6DF57D1B"/>
    <w:rsid w:val="6E8D5C86"/>
    <w:rsid w:val="713D48BB"/>
    <w:rsid w:val="71770148"/>
    <w:rsid w:val="720B2FDB"/>
    <w:rsid w:val="742351B0"/>
    <w:rsid w:val="74D51295"/>
    <w:rsid w:val="75762638"/>
    <w:rsid w:val="781B32BE"/>
    <w:rsid w:val="791C1CC0"/>
    <w:rsid w:val="7C082A18"/>
    <w:rsid w:val="7DB60F2C"/>
    <w:rsid w:val="7DBD07B6"/>
    <w:rsid w:val="7EA56D62"/>
    <w:rsid w:val="7F7EB5CD"/>
    <w:rsid w:val="7FD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2022-09-05T18:26:00Z</dcterms:created>
  <dc:creator>sunxh</dc:creator>
  <cp:lastModifiedBy>宝安市监局</cp:lastModifiedBy>
  <cp:lastPrinted>2022-09-27T01:55:00Z</cp:lastPrinted>
  <dcterms:modified xsi:type="dcterms:W3CDTF">2022-11-21T03:18:29Z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