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outlineLvl w:val="0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2024年深圳市建筑废弃物综合利用示范项目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名单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114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9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深圳市特区建发环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9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深圳申佳原环保科技有限公司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jU0ZTY1MTE4MjZjNjZmN2JmNjk5MDJmMTIwNjkifQ=="/>
  </w:docVars>
  <w:rsids>
    <w:rsidRoot w:val="208D2349"/>
    <w:rsid w:val="0EF755BF"/>
    <w:rsid w:val="208D2349"/>
    <w:rsid w:val="26E7DDD9"/>
    <w:rsid w:val="3DE3CC2F"/>
    <w:rsid w:val="3DEF29EC"/>
    <w:rsid w:val="47F7DC45"/>
    <w:rsid w:val="4BBF3ADB"/>
    <w:rsid w:val="5CB743CD"/>
    <w:rsid w:val="5DB51AFE"/>
    <w:rsid w:val="5F7FB041"/>
    <w:rsid w:val="61BB2DC4"/>
    <w:rsid w:val="6D79B08B"/>
    <w:rsid w:val="73732A47"/>
    <w:rsid w:val="7F7BF883"/>
    <w:rsid w:val="7FDF6FEE"/>
    <w:rsid w:val="7FEBC0E9"/>
    <w:rsid w:val="997E3464"/>
    <w:rsid w:val="9BD18EF9"/>
    <w:rsid w:val="9F6E7DFE"/>
    <w:rsid w:val="B6977940"/>
    <w:rsid w:val="B9BFEFF6"/>
    <w:rsid w:val="DFC7625C"/>
    <w:rsid w:val="EE7F1B0F"/>
    <w:rsid w:val="F8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2023-08-27T01:30:00Z</dcterms:created>
  <dc:creator>Administrator</dc:creator>
  <cp:lastModifiedBy>fqw_zy</cp:lastModifiedBy>
  <dcterms:modified xsi:type="dcterms:W3CDTF">2024-01-11T16:31:19Z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F60A089D4E894636A7F328C194861EC5_11</vt:lpwstr>
  </property>
</Properties>
</file>